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4" w:rsidRDefault="00566AF9" w:rsidP="00566AF9">
      <w:pPr>
        <w:ind w:firstLine="567"/>
        <w:jc w:val="center"/>
        <w:rPr>
          <w:rFonts w:cstheme="minorHAnsi"/>
          <w:b/>
          <w:sz w:val="36"/>
          <w:szCs w:val="36"/>
        </w:rPr>
      </w:pPr>
      <w:r w:rsidRPr="00566AF9">
        <w:rPr>
          <w:rFonts w:cstheme="minorHAnsi"/>
          <w:b/>
          <w:sz w:val="36"/>
          <w:szCs w:val="36"/>
        </w:rPr>
        <w:t>ПРАВИЛА ВЕРЕВОЧНОГО ПАРКА</w:t>
      </w:r>
    </w:p>
    <w:p w:rsidR="000010F5" w:rsidRPr="000010F5" w:rsidRDefault="000010F5" w:rsidP="000010F5">
      <w:pPr>
        <w:ind w:firstLine="567"/>
        <w:jc w:val="center"/>
        <w:rPr>
          <w:rFonts w:cstheme="minorHAnsi"/>
          <w:b/>
          <w:sz w:val="36"/>
          <w:szCs w:val="36"/>
        </w:rPr>
      </w:pPr>
      <w:r w:rsidRPr="000010F5">
        <w:rPr>
          <w:rFonts w:cstheme="minorHAnsi"/>
          <w:b/>
          <w:highlight w:val="lightGray"/>
        </w:rPr>
        <w:t>К ПОСЕЩЕНИЮ ПАРКА НЕ ДОПУСКАЮТСЯ ЛИЦА:</w:t>
      </w:r>
      <w:r w:rsidRPr="000010F5">
        <w:rPr>
          <w:rFonts w:cstheme="minorHAnsi"/>
          <w:b/>
          <w:highlight w:val="lightGray"/>
        </w:rPr>
        <w:cr/>
        <w:t>1. В состоянии алкогольного или наркотического опьянения.</w:t>
      </w:r>
      <w:r w:rsidRPr="000010F5">
        <w:rPr>
          <w:rFonts w:cstheme="minorHAnsi"/>
          <w:b/>
          <w:highlight w:val="lightGray"/>
        </w:rPr>
        <w:cr/>
        <w:t>2. С сердечными, легочными или сосудистыми заболеваниями.</w:t>
      </w:r>
      <w:r w:rsidRPr="000010F5">
        <w:rPr>
          <w:rFonts w:cstheme="minorHAnsi"/>
          <w:b/>
          <w:highlight w:val="lightGray"/>
        </w:rPr>
        <w:cr/>
        <w:t>3. Беременные женщины.</w:t>
      </w:r>
      <w:r w:rsidRPr="000010F5">
        <w:rPr>
          <w:rFonts w:cstheme="minorHAnsi"/>
          <w:b/>
          <w:highlight w:val="lightGray"/>
        </w:rPr>
        <w:cr/>
        <w:t>4. Весом более 120кг.</w:t>
      </w:r>
      <w:r w:rsidRPr="000010F5">
        <w:rPr>
          <w:rFonts w:cstheme="minorHAnsi"/>
          <w:b/>
          <w:highlight w:val="lightGray"/>
        </w:rPr>
        <w:cr/>
        <w:t xml:space="preserve">5. Ростом менее 120см. </w:t>
      </w:r>
      <w:r w:rsidRPr="000010F5">
        <w:rPr>
          <w:rFonts w:cstheme="minorHAnsi"/>
          <w:b/>
          <w:highlight w:val="lightGray"/>
        </w:rPr>
        <w:cr/>
        <w:t>5. Дети младше 12 лет без сопровождения взрослых</w:t>
      </w:r>
      <w:r w:rsidRPr="000010F5">
        <w:rPr>
          <w:rFonts w:cstheme="minorHAnsi"/>
          <w:b/>
          <w:sz w:val="28"/>
          <w:szCs w:val="28"/>
          <w:highlight w:val="lightGray"/>
        </w:rPr>
        <w:t>.</w:t>
      </w:r>
    </w:p>
    <w:p w:rsidR="000010F5" w:rsidRDefault="000010F5" w:rsidP="000010F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Вы </w:t>
      </w:r>
      <w:r w:rsidR="00252724" w:rsidRPr="00252724">
        <w:rPr>
          <w:rFonts w:cstheme="minorHAnsi"/>
          <w:b/>
          <w:sz w:val="28"/>
          <w:szCs w:val="28"/>
        </w:rPr>
        <w:t>надева</w:t>
      </w:r>
      <w:r>
        <w:rPr>
          <w:rFonts w:cstheme="minorHAnsi"/>
          <w:b/>
          <w:sz w:val="28"/>
          <w:szCs w:val="28"/>
        </w:rPr>
        <w:t>е</w:t>
      </w:r>
      <w:r w:rsidR="00252724" w:rsidRPr="00252724">
        <w:rPr>
          <w:rFonts w:cstheme="minorHAnsi"/>
          <w:b/>
          <w:sz w:val="28"/>
          <w:szCs w:val="28"/>
        </w:rPr>
        <w:t>т</w:t>
      </w:r>
      <w:r>
        <w:rPr>
          <w:rFonts w:cstheme="minorHAnsi"/>
          <w:b/>
          <w:sz w:val="28"/>
          <w:szCs w:val="28"/>
        </w:rPr>
        <w:t>е</w:t>
      </w:r>
      <w:r w:rsidR="00252724" w:rsidRPr="00252724">
        <w:rPr>
          <w:rFonts w:cstheme="minorHAnsi"/>
          <w:b/>
          <w:sz w:val="28"/>
          <w:szCs w:val="28"/>
        </w:rPr>
        <w:t xml:space="preserve"> специальные страховочные системы, которые не позволяют упасть во время срыва при прохождении маршрута. В парке реализована линия непрерывной страховки.</w:t>
      </w:r>
      <w:r w:rsidR="00252724" w:rsidRPr="00252724">
        <w:rPr>
          <w:rFonts w:cstheme="minorHAnsi"/>
          <w:b/>
          <w:sz w:val="28"/>
          <w:szCs w:val="28"/>
        </w:rPr>
        <w:cr/>
        <w:t>Пользоваться страховочной системой, карабинами, роликами вас научат Инструктора.</w:t>
      </w:r>
      <w:r w:rsidR="00252724" w:rsidRPr="00252724">
        <w:rPr>
          <w:rFonts w:cstheme="minorHAnsi"/>
          <w:b/>
          <w:sz w:val="28"/>
          <w:szCs w:val="28"/>
        </w:rPr>
        <w:cr/>
      </w:r>
    </w:p>
    <w:p w:rsidR="000010F5" w:rsidRDefault="00252724" w:rsidP="000010F5">
      <w:pPr>
        <w:rPr>
          <w:rFonts w:cstheme="minorHAnsi"/>
          <w:b/>
          <w:sz w:val="28"/>
          <w:szCs w:val="28"/>
        </w:rPr>
      </w:pPr>
      <w:r w:rsidRPr="00252724">
        <w:rPr>
          <w:rFonts w:cstheme="minorHAnsi"/>
          <w:b/>
          <w:sz w:val="28"/>
          <w:szCs w:val="28"/>
          <w:u w:val="single"/>
        </w:rPr>
        <w:t>БЕЗ РАЗРЕШЕНИЯ ИНСТРУКТОРА ПРОХОД НА ТРАССЫ ЗАПРЕЩЕН!</w:t>
      </w:r>
      <w:r w:rsidR="000010F5" w:rsidRPr="00252724">
        <w:rPr>
          <w:rFonts w:cstheme="minorHAnsi"/>
          <w:b/>
          <w:sz w:val="28"/>
          <w:szCs w:val="28"/>
        </w:rPr>
        <w:t xml:space="preserve"> </w:t>
      </w:r>
      <w:r w:rsidRPr="00252724">
        <w:rPr>
          <w:rFonts w:cstheme="minorHAnsi"/>
          <w:b/>
          <w:sz w:val="28"/>
          <w:szCs w:val="28"/>
        </w:rPr>
        <w:cr/>
      </w:r>
    </w:p>
    <w:p w:rsidR="000010F5" w:rsidRDefault="00252724" w:rsidP="000010F5">
      <w:pPr>
        <w:rPr>
          <w:rFonts w:cstheme="minorHAnsi"/>
          <w:b/>
          <w:sz w:val="28"/>
          <w:szCs w:val="28"/>
        </w:rPr>
      </w:pPr>
      <w:r w:rsidRPr="00252724">
        <w:rPr>
          <w:rFonts w:cstheme="minorHAnsi"/>
          <w:b/>
          <w:sz w:val="28"/>
          <w:szCs w:val="28"/>
        </w:rPr>
        <w:t>1. СТРОГО ЗАПРЕЩАЕТСЯ СНИМАТЬ СНАРЯЖЕНИЕ во время нахождения на маршруте парка.</w:t>
      </w:r>
      <w:r w:rsidRPr="00252724">
        <w:rPr>
          <w:rFonts w:cstheme="minorHAnsi"/>
          <w:b/>
          <w:sz w:val="28"/>
          <w:szCs w:val="28"/>
        </w:rPr>
        <w:cr/>
        <w:t>2. На одном ПРЕПЯТСВИИ может находиться только ОДИН человек</w:t>
      </w:r>
      <w:r w:rsidRPr="00252724">
        <w:rPr>
          <w:rFonts w:cstheme="minorHAnsi"/>
          <w:b/>
          <w:sz w:val="28"/>
          <w:szCs w:val="28"/>
        </w:rPr>
        <w:cr/>
        <w:t>3.  ОБГОН впереди идущего человека запрещён.</w:t>
      </w:r>
      <w:r w:rsidRPr="00252724">
        <w:rPr>
          <w:rFonts w:cstheme="minorHAnsi"/>
          <w:b/>
          <w:sz w:val="28"/>
          <w:szCs w:val="28"/>
        </w:rPr>
        <w:cr/>
        <w:t>4. Полученное снаряжение является собственностью парка. Его необходимо сдать после прохождения маршрута. Гость парка несёт ответственность за сохранность полученного снаряжения.</w:t>
      </w:r>
      <w:r w:rsidRPr="00252724">
        <w:rPr>
          <w:rFonts w:cstheme="minorHAnsi"/>
          <w:b/>
          <w:sz w:val="28"/>
          <w:szCs w:val="28"/>
        </w:rPr>
        <w:cr/>
        <w:t xml:space="preserve">5. </w:t>
      </w:r>
      <w:r w:rsidR="000010F5">
        <w:rPr>
          <w:rFonts w:cstheme="minorHAnsi"/>
          <w:b/>
          <w:sz w:val="28"/>
          <w:szCs w:val="28"/>
        </w:rPr>
        <w:t xml:space="preserve">Если Вы </w:t>
      </w:r>
      <w:proofErr w:type="gramStart"/>
      <w:r w:rsidR="000010F5">
        <w:rPr>
          <w:rFonts w:cstheme="minorHAnsi"/>
          <w:b/>
          <w:sz w:val="28"/>
          <w:szCs w:val="28"/>
        </w:rPr>
        <w:t>отказываетесь</w:t>
      </w:r>
      <w:r w:rsidRPr="00252724">
        <w:rPr>
          <w:rFonts w:cstheme="minorHAnsi"/>
          <w:b/>
          <w:sz w:val="28"/>
          <w:szCs w:val="28"/>
        </w:rPr>
        <w:t xml:space="preserve"> от полного прохождения маршрута после начала её прохождения оплата не возвращается</w:t>
      </w:r>
      <w:proofErr w:type="gramEnd"/>
      <w:r w:rsidRPr="00252724">
        <w:rPr>
          <w:rFonts w:cstheme="minorHAnsi"/>
          <w:b/>
          <w:sz w:val="28"/>
          <w:szCs w:val="28"/>
        </w:rPr>
        <w:t>. Началом прохождения маршрута считается момент одевания страховой системы.</w:t>
      </w:r>
      <w:r w:rsidRPr="00252724">
        <w:rPr>
          <w:rFonts w:cstheme="minorHAnsi"/>
          <w:b/>
          <w:sz w:val="28"/>
          <w:szCs w:val="28"/>
        </w:rPr>
        <w:cr/>
        <w:t>6. Нахождение на маршрутах верёвочного парка ограничено одним прохождением трассы. Вы можете за дополнительную плату пройти маршрут заново.</w:t>
      </w:r>
      <w:r w:rsidRPr="00252724">
        <w:rPr>
          <w:rFonts w:cstheme="minorHAnsi"/>
          <w:b/>
          <w:sz w:val="28"/>
          <w:szCs w:val="28"/>
        </w:rPr>
        <w:cr/>
        <w:t xml:space="preserve">7. </w:t>
      </w:r>
      <w:r w:rsidRPr="000010F5">
        <w:rPr>
          <w:rFonts w:cstheme="minorHAnsi"/>
          <w:b/>
          <w:sz w:val="28"/>
          <w:szCs w:val="28"/>
          <w:u w:val="single"/>
        </w:rPr>
        <w:t>Для безопасности передвижения по территории парка, настоятельно рекомендуем ходить только по асфальтовым дорожкам.</w:t>
      </w:r>
      <w:r w:rsidRPr="00252724">
        <w:rPr>
          <w:rFonts w:cstheme="minorHAnsi"/>
          <w:b/>
          <w:sz w:val="28"/>
          <w:szCs w:val="28"/>
        </w:rPr>
        <w:cr/>
        <w:t xml:space="preserve">8. Спуск по скоростной трассе (троллей) совершается только  по сигналу инструктора и из положения сидя. </w:t>
      </w:r>
      <w:r w:rsidRPr="00252724">
        <w:rPr>
          <w:rFonts w:cstheme="minorHAnsi"/>
          <w:b/>
          <w:sz w:val="28"/>
          <w:szCs w:val="28"/>
        </w:rPr>
        <w:cr/>
        <w:t>9.</w:t>
      </w:r>
      <w:r w:rsidR="000010F5">
        <w:rPr>
          <w:rFonts w:cstheme="minorHAnsi"/>
          <w:b/>
          <w:sz w:val="28"/>
          <w:szCs w:val="28"/>
        </w:rPr>
        <w:t>Вы имеете</w:t>
      </w:r>
      <w:r w:rsidRPr="00252724">
        <w:rPr>
          <w:rFonts w:cstheme="minorHAnsi"/>
          <w:b/>
          <w:sz w:val="28"/>
          <w:szCs w:val="28"/>
        </w:rPr>
        <w:t xml:space="preserve"> право находиться на территории парка только на протяжении времени, отведенного для прохождения маршрута. После прохождения </w:t>
      </w:r>
      <w:r w:rsidR="000010F5">
        <w:rPr>
          <w:rFonts w:cstheme="minorHAnsi"/>
          <w:b/>
          <w:sz w:val="28"/>
          <w:szCs w:val="28"/>
        </w:rPr>
        <w:t xml:space="preserve">необходимо </w:t>
      </w:r>
      <w:r w:rsidRPr="00252724">
        <w:rPr>
          <w:rFonts w:cstheme="minorHAnsi"/>
          <w:b/>
          <w:sz w:val="28"/>
          <w:szCs w:val="28"/>
        </w:rPr>
        <w:t>покинуть территорию.</w:t>
      </w:r>
      <w:r w:rsidRPr="00252724">
        <w:rPr>
          <w:rFonts w:cstheme="minorHAnsi"/>
          <w:b/>
          <w:sz w:val="28"/>
          <w:szCs w:val="28"/>
        </w:rPr>
        <w:cr/>
      </w:r>
      <w:r w:rsidRPr="000010F5">
        <w:rPr>
          <w:rFonts w:cstheme="minorHAnsi"/>
          <w:b/>
          <w:sz w:val="24"/>
          <w:szCs w:val="24"/>
          <w:highlight w:val="lightGray"/>
        </w:rPr>
        <w:t>РАСПИТИЕ СПИРТНЫХ НАПИТКОВ И КУРЕНИЕ НА ТЕРРИТОРИИ ПАРКА ЗАПРЕЩЕНО.</w:t>
      </w:r>
      <w:r w:rsidRPr="00252724">
        <w:rPr>
          <w:rFonts w:cstheme="minorHAnsi"/>
          <w:b/>
          <w:sz w:val="28"/>
          <w:szCs w:val="28"/>
        </w:rPr>
        <w:cr/>
      </w:r>
    </w:p>
    <w:p w:rsidR="000010F5" w:rsidRDefault="000010F5" w:rsidP="000010F5">
      <w:pPr>
        <w:rPr>
          <w:rFonts w:cstheme="minorHAnsi"/>
          <w:b/>
          <w:sz w:val="28"/>
          <w:szCs w:val="28"/>
        </w:rPr>
      </w:pPr>
    </w:p>
    <w:p w:rsidR="000010F5" w:rsidRDefault="000010F5" w:rsidP="000010F5">
      <w:pPr>
        <w:rPr>
          <w:rFonts w:cstheme="minorHAnsi"/>
          <w:b/>
          <w:sz w:val="28"/>
          <w:szCs w:val="28"/>
        </w:rPr>
      </w:pPr>
    </w:p>
    <w:p w:rsidR="00252724" w:rsidRPr="000010F5" w:rsidRDefault="00252724" w:rsidP="000010F5">
      <w:pPr>
        <w:rPr>
          <w:rFonts w:cstheme="minorHAnsi"/>
          <w:b/>
        </w:rPr>
      </w:pPr>
      <w:r w:rsidRPr="000010F5">
        <w:rPr>
          <w:rFonts w:cstheme="minorHAnsi"/>
        </w:rPr>
        <w:t>Если вы увидели какие-либо дефекты в оборудовании парка, то незамедлительно сообщите Инструкторам.</w:t>
      </w:r>
      <w:r w:rsidRPr="000010F5">
        <w:rPr>
          <w:rFonts w:cstheme="minorHAnsi"/>
        </w:rPr>
        <w:cr/>
        <w:t>Администрация не несет ответственность за сохранность личных вещей посетителей, а также за поврежденные на территории веревочного парка электронные приборы.</w:t>
      </w:r>
      <w:r w:rsidRPr="000010F5">
        <w:rPr>
          <w:rFonts w:cstheme="minorHAnsi"/>
        </w:rPr>
        <w:cr/>
        <w:t>Администрация оставляет за собой право на прекращение работы парка в любое время по объективным причинам, а также при возникновении форс-мажорных обстоятельств.</w:t>
      </w:r>
      <w:r w:rsidRPr="000010F5">
        <w:rPr>
          <w:rFonts w:cstheme="minorHAnsi"/>
        </w:rPr>
        <w:cr/>
        <w:t xml:space="preserve"> За капризы погоды администрация ответственности не несет.</w:t>
      </w:r>
    </w:p>
    <w:p w:rsidR="00252724" w:rsidRPr="000010F5" w:rsidRDefault="00252724" w:rsidP="00E57E33">
      <w:pPr>
        <w:jc w:val="both"/>
        <w:rPr>
          <w:rFonts w:cstheme="minorHAnsi"/>
        </w:rPr>
      </w:pPr>
      <w:r w:rsidRPr="000010F5">
        <w:rPr>
          <w:rFonts w:cstheme="minorHAnsi"/>
        </w:rPr>
        <w:t xml:space="preserve">   </w:t>
      </w:r>
    </w:p>
    <w:p w:rsidR="00252724" w:rsidRPr="000010F5" w:rsidRDefault="00252724" w:rsidP="00E57E33">
      <w:pPr>
        <w:jc w:val="both"/>
        <w:rPr>
          <w:rFonts w:cstheme="minorHAnsi"/>
        </w:rPr>
      </w:pPr>
    </w:p>
    <w:p w:rsidR="00E57E33" w:rsidRPr="000010F5" w:rsidRDefault="00252724" w:rsidP="00E57E33">
      <w:pPr>
        <w:jc w:val="both"/>
        <w:rPr>
          <w:rFonts w:cstheme="minorHAnsi"/>
        </w:rPr>
      </w:pPr>
      <w:r w:rsidRPr="000010F5">
        <w:rPr>
          <w:rFonts w:cstheme="minorHAnsi"/>
        </w:rPr>
        <w:t xml:space="preserve"> </w:t>
      </w:r>
      <w:r w:rsidR="00E57E33" w:rsidRPr="000010F5">
        <w:rPr>
          <w:rFonts w:cstheme="minorHAnsi"/>
        </w:rPr>
        <w:t>Общее количество посетителей, одновременно находящихся в парке, ограничено количеством страховочных комплектов. При достижении максимально возможного количества посетителей, администратор парка вправе предложить остальным желающим подождать до освобождения страховочных комплектов или отказать в посещении парка.</w:t>
      </w:r>
    </w:p>
    <w:p w:rsidR="00E57E33" w:rsidRPr="000010F5" w:rsidRDefault="00252724" w:rsidP="00E57E33">
      <w:pPr>
        <w:jc w:val="both"/>
        <w:rPr>
          <w:rFonts w:cstheme="minorHAnsi"/>
        </w:rPr>
      </w:pPr>
      <w:r w:rsidRPr="000010F5">
        <w:rPr>
          <w:rFonts w:cstheme="minorHAnsi"/>
        </w:rPr>
        <w:t xml:space="preserve">     </w:t>
      </w:r>
      <w:r w:rsidR="00E57E33" w:rsidRPr="000010F5">
        <w:rPr>
          <w:rFonts w:cstheme="minorHAnsi"/>
        </w:rPr>
        <w:t>За нарушение данных правил посетителем, администратор вправе отказать ему в посещении парка, при этом посетитель обязан немедленно покинуть территорию парка. Оплата за посещение не возвращается.</w:t>
      </w:r>
    </w:p>
    <w:p w:rsidR="00E57E33" w:rsidRPr="000010F5" w:rsidRDefault="00E57E33" w:rsidP="00E57E33">
      <w:pPr>
        <w:jc w:val="both"/>
        <w:rPr>
          <w:rFonts w:cstheme="minorHAnsi"/>
        </w:rPr>
      </w:pPr>
    </w:p>
    <w:sectPr w:rsidR="00E57E33" w:rsidRPr="000010F5" w:rsidSect="000010F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7E33"/>
    <w:rsid w:val="000010F5"/>
    <w:rsid w:val="00090D4A"/>
    <w:rsid w:val="000911A3"/>
    <w:rsid w:val="00252724"/>
    <w:rsid w:val="002D5532"/>
    <w:rsid w:val="003D78C3"/>
    <w:rsid w:val="004929D8"/>
    <w:rsid w:val="00512B86"/>
    <w:rsid w:val="00515DEA"/>
    <w:rsid w:val="00566AF9"/>
    <w:rsid w:val="005737CC"/>
    <w:rsid w:val="005E76D6"/>
    <w:rsid w:val="00985AD9"/>
    <w:rsid w:val="009A1AF8"/>
    <w:rsid w:val="00B22C87"/>
    <w:rsid w:val="00BD6BBB"/>
    <w:rsid w:val="00DA5D15"/>
    <w:rsid w:val="00E57E33"/>
    <w:rsid w:val="00F7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2017-08-23T10:40:00Z</dcterms:created>
  <dcterms:modified xsi:type="dcterms:W3CDTF">2017-08-25T06:09:00Z</dcterms:modified>
</cp:coreProperties>
</file>